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苏州幼儿师范高等专科学校</w:t>
      </w:r>
      <w:r>
        <w:rPr>
          <w:rFonts w:eastAsia="黑体"/>
          <w:b/>
          <w:bCs/>
          <w:sz w:val="32"/>
          <w:szCs w:val="32"/>
        </w:rPr>
        <w:t>20</w:t>
      </w:r>
      <w:r>
        <w:rPr>
          <w:rFonts w:hint="eastAsia" w:eastAsia="黑体"/>
          <w:b/>
          <w:bCs/>
          <w:sz w:val="32"/>
          <w:szCs w:val="32"/>
        </w:rPr>
        <w:t>2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2</w:t>
      </w:r>
      <w:r>
        <w:rPr>
          <w:rFonts w:eastAsia="黑体"/>
          <w:b/>
          <w:bCs/>
          <w:sz w:val="32"/>
          <w:szCs w:val="32"/>
        </w:rPr>
        <w:t>-202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eastAsia="黑体"/>
          <w:b/>
          <w:bCs/>
          <w:sz w:val="32"/>
          <w:szCs w:val="32"/>
        </w:rPr>
        <w:t>学年第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/>
          <w:bCs/>
          <w:sz w:val="32"/>
          <w:szCs w:val="32"/>
        </w:rPr>
        <w:t>学期</w:t>
      </w:r>
    </w:p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开学初教学常规工作检查表</w:t>
      </w:r>
    </w:p>
    <w:tbl>
      <w:tblPr>
        <w:tblStyle w:val="2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04"/>
        <w:gridCol w:w="2983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4"/>
              </w:rPr>
            </w:pPr>
            <w:r>
              <w:rPr>
                <w:rFonts w:hint="eastAsia" w:eastAsia="黑体"/>
                <w:b/>
                <w:bCs/>
                <w:sz w:val="28"/>
              </w:rPr>
              <w:t>序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4"/>
              </w:rPr>
            </w:pPr>
            <w:r>
              <w:rPr>
                <w:rFonts w:hint="eastAsia" w:eastAsia="黑体"/>
                <w:b/>
                <w:bCs/>
                <w:sz w:val="28"/>
              </w:rPr>
              <w:t>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4"/>
              </w:rPr>
            </w:pPr>
            <w:r>
              <w:rPr>
                <w:rFonts w:hint="eastAsia" w:eastAsia="黑体"/>
                <w:b/>
                <w:bCs/>
                <w:sz w:val="28"/>
              </w:rPr>
              <w:t>检查项目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4"/>
              </w:rPr>
            </w:pPr>
            <w:r>
              <w:rPr>
                <w:rFonts w:hint="eastAsia" w:eastAsia="黑体"/>
                <w:b/>
                <w:bCs/>
                <w:sz w:val="28"/>
              </w:rPr>
              <w:t>检</w:t>
            </w:r>
            <w:r>
              <w:rPr>
                <w:rFonts w:eastAsia="黑体"/>
                <w:b/>
                <w:bCs/>
                <w:sz w:val="28"/>
              </w:rPr>
              <w:t xml:space="preserve"> </w:t>
            </w:r>
            <w:r>
              <w:rPr>
                <w:rFonts w:hint="eastAsia" w:eastAsia="黑体"/>
                <w:b/>
                <w:bCs/>
                <w:sz w:val="28"/>
              </w:rPr>
              <w:t>查</w:t>
            </w:r>
            <w:r>
              <w:rPr>
                <w:rFonts w:eastAsia="黑体"/>
                <w:b/>
                <w:bCs/>
                <w:sz w:val="28"/>
              </w:rPr>
              <w:t xml:space="preserve"> </w:t>
            </w:r>
            <w:r>
              <w:rPr>
                <w:rFonts w:hint="eastAsia" w:eastAsia="黑体"/>
                <w:b/>
                <w:bCs/>
                <w:sz w:val="28"/>
              </w:rPr>
              <w:t>内</w:t>
            </w:r>
            <w:r>
              <w:rPr>
                <w:rFonts w:eastAsia="黑体"/>
                <w:b/>
                <w:bCs/>
                <w:sz w:val="28"/>
              </w:rPr>
              <w:t xml:space="preserve"> </w:t>
            </w:r>
            <w:r>
              <w:rPr>
                <w:rFonts w:hint="eastAsia" w:eastAsia="黑体"/>
                <w:b/>
                <w:bCs/>
                <w:sz w:val="28"/>
              </w:rPr>
              <w:t>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4"/>
              </w:rPr>
            </w:pPr>
            <w:r>
              <w:rPr>
                <w:rFonts w:hint="eastAsia" w:eastAsia="黑体"/>
                <w:b/>
                <w:bCs/>
                <w:sz w:val="28"/>
              </w:rPr>
              <w:t>检查情况记录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教师上课准备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教学任务落实情况（对照教学计划）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课表发放情况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教师报到情况（有无请假）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教案及课件准备情况</w:t>
            </w:r>
          </w:p>
          <w:p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教材落实情况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教学设施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实习工作准备情况</w:t>
            </w:r>
          </w:p>
          <w:p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教室及各专用教室中教学设备等准备情况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教研室准备情况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教师教学计划表填写情况</w:t>
            </w:r>
          </w:p>
          <w:p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教研室工作计划完成情况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第一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周</w:t>
            </w:r>
            <w:r>
              <w:rPr>
                <w:rFonts w:hint="eastAsia"/>
                <w:b/>
                <w:bCs/>
                <w:sz w:val="24"/>
              </w:rPr>
              <w:t>上课情况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课表所列课程有无出现空堂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教室有无撞车现象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教师到课情况</w:t>
            </w:r>
          </w:p>
          <w:p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教学秩序运转情况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8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存在的问题：</w:t>
            </w:r>
          </w:p>
          <w:p>
            <w:pPr>
              <w:spacing w:line="400" w:lineRule="exact"/>
              <w:rPr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680" w:lineRule="exact"/>
        <w:rPr>
          <w:rFonts w:ascii="Times New Roman" w:hAnsi="Times New Roman"/>
          <w:sz w:val="28"/>
          <w:szCs w:val="24"/>
          <w:u w:val="single"/>
        </w:rPr>
      </w:pPr>
      <w:r>
        <w:rPr>
          <w:rFonts w:hint="eastAsia"/>
          <w:sz w:val="28"/>
        </w:rPr>
        <w:t>检查人员：</w:t>
      </w:r>
      <w:r>
        <w:rPr>
          <w:sz w:val="28"/>
          <w:u w:val="single"/>
        </w:rPr>
        <w:t xml:space="preserve">                       </w:t>
      </w:r>
      <w:r>
        <w:rPr>
          <w:sz w:val="28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C2"/>
    <w:rsid w:val="000F70EE"/>
    <w:rsid w:val="004A558C"/>
    <w:rsid w:val="00540573"/>
    <w:rsid w:val="007E1FC2"/>
    <w:rsid w:val="0085190D"/>
    <w:rsid w:val="00C963C6"/>
    <w:rsid w:val="00E51A0F"/>
    <w:rsid w:val="00F5578C"/>
    <w:rsid w:val="3EF67625"/>
    <w:rsid w:val="5AA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1</Pages>
  <Words>44</Words>
  <Characters>257</Characters>
  <Lines>2</Lines>
  <Paragraphs>1</Paragraphs>
  <TotalTime>4</TotalTime>
  <ScaleCrop>false</ScaleCrop>
  <LinksUpToDate>false</LinksUpToDate>
  <CharactersWithSpaces>300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2019-08-31T05:15:00Z</dcterms:created>
  <dc:creator>User</dc:creator>
  <cp:lastModifiedBy>Administrator</cp:lastModifiedBy>
  <dcterms:modified xsi:type="dcterms:W3CDTF">2023-02-14T03:06:54Z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