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b/>
          <w:bCs/>
          <w:szCs w:val="21"/>
        </w:rPr>
      </w:pPr>
      <w:r>
        <w:rPr>
          <w:rFonts w:hint="eastAsia" w:ascii="宋体" w:cs="宋体"/>
          <w:b/>
          <w:bCs/>
          <w:szCs w:val="21"/>
          <w:lang w:val="zh-CN"/>
        </w:rPr>
        <w:t>附件二：</w:t>
      </w:r>
    </w:p>
    <w:p>
      <w:pPr>
        <w:autoSpaceDE w:val="0"/>
        <w:autoSpaceDN w:val="0"/>
        <w:jc w:val="center"/>
        <w:rPr>
          <w:rFonts w:eastAsia="黑体"/>
          <w:sz w:val="18"/>
          <w:szCs w:val="18"/>
        </w:rPr>
      </w:pPr>
      <w:r>
        <w:rPr>
          <w:rFonts w:hint="eastAsia" w:ascii="黑体" w:eastAsia="黑体" w:cs="黑体"/>
          <w:sz w:val="30"/>
          <w:szCs w:val="30"/>
          <w:lang w:val="zh-CN"/>
        </w:rPr>
        <w:t>毕业论文（设计）指导记录表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620"/>
        <w:gridCol w:w="1980"/>
        <w:gridCol w:w="144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论文</w:t>
            </w:r>
          </w:p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题目</w:t>
            </w:r>
          </w:p>
        </w:tc>
        <w:tc>
          <w:tcPr>
            <w:tcW w:w="79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学生</w:t>
            </w:r>
          </w:p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学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cs="宋体"/>
                <w:szCs w:val="21"/>
                <w:lang w:val="zh-CN"/>
              </w:rPr>
              <w:t>号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年级、专业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指导教师姓名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指导教师职称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所在系部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90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第一次指导（对确定题目、毕业论文（设计）任务书的指导意见）：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 xml:space="preserve">  (备注：第一次记录发生时间、教师签字时间为20</w:t>
            </w:r>
            <w:r>
              <w:rPr>
                <w:rFonts w:hint="eastAsia" w:asci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cs="宋体"/>
                <w:sz w:val="24"/>
                <w:lang w:val="zh-CN"/>
              </w:rPr>
              <w:t>年9月1日—20</w:t>
            </w:r>
            <w:r>
              <w:rPr>
                <w:rFonts w:hint="eastAsia" w:asci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cs="宋体"/>
                <w:sz w:val="24"/>
                <w:lang w:val="zh-CN"/>
              </w:rPr>
              <w:t>年</w:t>
            </w:r>
            <w:r>
              <w:rPr>
                <w:rFonts w:hint="eastAsia" w:ascii="宋体" w:cs="宋体"/>
                <w:sz w:val="24"/>
                <w:lang w:val="en-US" w:eastAsia="zh-CN"/>
              </w:rPr>
              <w:t>11</w:t>
            </w:r>
            <w:r>
              <w:rPr>
                <w:rFonts w:hint="eastAsia" w:ascii="宋体" w:cs="宋体"/>
                <w:sz w:val="24"/>
                <w:lang w:val="zh-CN"/>
              </w:rPr>
              <w:t>月</w:t>
            </w:r>
            <w:r>
              <w:rPr>
                <w:rFonts w:hint="eastAsia" w:asci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cs="宋体"/>
                <w:sz w:val="24"/>
                <w:lang w:val="zh-CN"/>
              </w:rPr>
              <w:t>日，以面谈为主，填写时删除该段)</w:t>
            </w: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指导方式：（请选择）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面谈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电话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电子邮件</w:t>
            </w:r>
            <w:r>
              <w:rPr>
                <w:sz w:val="24"/>
                <w:u w:val="single"/>
              </w:rPr>
              <w:t xml:space="preserve">      </w:t>
            </w:r>
          </w:p>
          <w:p>
            <w:pPr>
              <w:autoSpaceDE w:val="0"/>
              <w:autoSpaceDN w:val="0"/>
              <w:spacing w:line="360" w:lineRule="auto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指导教师签字：</w:t>
            </w: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 w:ascii="宋体" w:cs="宋体"/>
                <w:sz w:val="24"/>
                <w:lang w:val="zh-CN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9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第二次指导（对论文提纲的指导意见）：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(备注：第二次记录发生时间、教师签字时间为20</w:t>
            </w:r>
            <w:r>
              <w:rPr>
                <w:rFonts w:hint="eastAsia" w:asci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cs="宋体"/>
                <w:sz w:val="24"/>
                <w:lang w:val="zh-CN"/>
              </w:rPr>
              <w:t>年</w:t>
            </w:r>
            <w:r>
              <w:rPr>
                <w:rFonts w:hint="eastAsia" w:ascii="宋体" w:cs="宋体"/>
                <w:sz w:val="24"/>
                <w:lang w:val="en-US" w:eastAsia="zh-CN"/>
              </w:rPr>
              <w:t>11</w:t>
            </w:r>
            <w:r>
              <w:rPr>
                <w:rFonts w:hint="eastAsia" w:ascii="宋体" w:cs="宋体"/>
                <w:sz w:val="24"/>
                <w:lang w:val="zh-CN"/>
              </w:rPr>
              <w:t>月</w:t>
            </w:r>
            <w:r>
              <w:rPr>
                <w:rFonts w:hint="eastAsia" w:asci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cs="宋体"/>
                <w:sz w:val="24"/>
                <w:lang w:val="zh-CN"/>
              </w:rPr>
              <w:t>日—20</w:t>
            </w:r>
            <w:r>
              <w:rPr>
                <w:rFonts w:hint="eastAsia" w:asci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cs="宋体"/>
                <w:sz w:val="24"/>
                <w:lang w:val="zh-CN"/>
              </w:rPr>
              <w:t>年1</w:t>
            </w:r>
            <w:r>
              <w:rPr>
                <w:rFonts w:hint="eastAsia" w:asci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cs="宋体"/>
                <w:sz w:val="24"/>
                <w:lang w:val="zh-CN"/>
              </w:rPr>
              <w:t>月</w:t>
            </w:r>
            <w:r>
              <w:rPr>
                <w:rFonts w:hint="eastAsia" w:ascii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cs="宋体"/>
                <w:sz w:val="24"/>
                <w:lang w:val="zh-CN"/>
              </w:rPr>
              <w:t>日，以面谈为主，填写时删除该段)</w:t>
            </w: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指导方式：（请选择）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面谈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电话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电子邮件</w:t>
            </w:r>
            <w:r>
              <w:rPr>
                <w:sz w:val="24"/>
                <w:u w:val="single"/>
              </w:rPr>
              <w:t xml:space="preserve">      </w:t>
            </w:r>
          </w:p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指导教师签字：</w:t>
            </w: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 w:ascii="宋体" w:cs="宋体"/>
                <w:sz w:val="24"/>
                <w:lang w:val="zh-CN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日</w:t>
            </w:r>
          </w:p>
        </w:tc>
      </w:tr>
    </w:tbl>
    <w:p>
      <w:pPr>
        <w:autoSpaceDE w:val="0"/>
        <w:autoSpaceDN w:val="0"/>
        <w:rPr>
          <w:sz w:val="18"/>
          <w:szCs w:val="18"/>
        </w:rPr>
      </w:pPr>
    </w:p>
    <w:tbl>
      <w:tblPr>
        <w:tblStyle w:val="4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9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第三次指导（对初稿的指导意见）：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(备注：第三次记录发生时间、教师签字时间为</w:t>
            </w:r>
            <w:r>
              <w:rPr>
                <w:rFonts w:hint="eastAsia" w:asciiTheme="minorEastAsia" w:hAnsiTheme="minorEastAsia" w:eastAsiaTheme="minorEastAsia"/>
                <w:b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b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</w:rPr>
              <w:t>日—20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b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</w:rPr>
              <w:t>日</w:t>
            </w:r>
            <w:r>
              <w:rPr>
                <w:rFonts w:hint="eastAsia" w:ascii="宋体" w:cs="宋体"/>
                <w:sz w:val="24"/>
                <w:lang w:val="zh-CN"/>
              </w:rPr>
              <w:t>，以面谈为主，填写时删除该段)</w:t>
            </w: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指导方式：（请选择）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面谈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电话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电子邮件</w:t>
            </w:r>
            <w:r>
              <w:rPr>
                <w:sz w:val="24"/>
                <w:u w:val="single"/>
              </w:rPr>
              <w:t xml:space="preserve">      </w:t>
            </w:r>
          </w:p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指导教师签字：</w:t>
            </w: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 w:ascii="宋体" w:cs="宋体"/>
                <w:sz w:val="24"/>
                <w:lang w:val="zh-CN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</w:trPr>
        <w:tc>
          <w:tcPr>
            <w:tcW w:w="9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第四次指导（对修改稿的指导意见）：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(备注：第四次记录发生时间、教师签字时间为</w:t>
            </w:r>
            <w:r>
              <w:rPr>
                <w:rFonts w:hint="eastAsia" w:asciiTheme="minorEastAsia" w:hAnsiTheme="minorEastAsia" w:eastAsiaTheme="minorEastAsia"/>
                <w:b/>
              </w:rPr>
              <w:t>202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</w:rPr>
              <w:t>月1日—20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b/>
              </w:rPr>
              <w:t>年4月30日</w:t>
            </w:r>
            <w:r>
              <w:rPr>
                <w:rFonts w:hint="eastAsia" w:ascii="宋体" w:cs="宋体"/>
                <w:sz w:val="24"/>
                <w:lang w:val="zh-CN"/>
              </w:rPr>
              <w:t>，以电话、邮件方式为主，填写时删除该段)</w:t>
            </w: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指导方式：（请选择）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面谈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电话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电子邮件</w:t>
            </w:r>
            <w:r>
              <w:rPr>
                <w:sz w:val="24"/>
                <w:u w:val="single"/>
              </w:rPr>
              <w:t xml:space="preserve">      </w:t>
            </w:r>
          </w:p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指导教师签字：</w:t>
            </w: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 w:ascii="宋体" w:cs="宋体"/>
                <w:sz w:val="24"/>
                <w:lang w:val="zh-CN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</w:trPr>
        <w:tc>
          <w:tcPr>
            <w:tcW w:w="9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第五次指导（对是否定稿及其它指导意见）：</w:t>
            </w:r>
          </w:p>
          <w:p>
            <w:pPr>
              <w:autoSpaceDE w:val="0"/>
              <w:autoSpaceDN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(备注：第五次记录发生时间、教师签字时间为</w:t>
            </w:r>
            <w:r>
              <w:rPr>
                <w:rFonts w:hint="eastAsia" w:asciiTheme="minorEastAsia" w:hAnsiTheme="minorEastAsia" w:eastAsiaTheme="minorEastAsia"/>
                <w:b/>
              </w:rPr>
              <w:t>202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</w:rPr>
              <w:t>年5月1日—202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</w:rPr>
              <w:t>年5月10日</w:t>
            </w:r>
            <w:r>
              <w:rPr>
                <w:rFonts w:hint="eastAsia" w:ascii="宋体" w:cs="宋体"/>
                <w:sz w:val="24"/>
                <w:lang w:val="zh-CN"/>
              </w:rPr>
              <w:t>，以电话、邮件方式为主，填写时删除该段)</w:t>
            </w: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指导方式：（请选择）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面谈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电话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电子邮件</w:t>
            </w:r>
            <w:r>
              <w:rPr>
                <w:sz w:val="24"/>
                <w:u w:val="single"/>
              </w:rPr>
              <w:t xml:space="preserve">      </w:t>
            </w:r>
          </w:p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指导教师签字：</w:t>
            </w: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 w:ascii="宋体" w:cs="宋体"/>
                <w:sz w:val="24"/>
                <w:lang w:val="zh-CN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主管系主任（主任）签名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 w:ascii="宋体" w:cs="宋体"/>
                <w:sz w:val="24"/>
                <w:lang w:val="zh-CN"/>
              </w:rPr>
              <w:t>系部盖章</w:t>
            </w:r>
          </w:p>
          <w:p>
            <w:pPr>
              <w:autoSpaceDE w:val="0"/>
              <w:autoSpaceDN w:val="0"/>
              <w:ind w:firstLine="960" w:firstLineChars="40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(备注：主任签字时间为</w:t>
            </w:r>
            <w:r>
              <w:rPr>
                <w:rFonts w:hint="eastAsia" w:asciiTheme="minorEastAsia" w:hAnsiTheme="minorEastAsia" w:eastAsiaTheme="minorEastAsia"/>
                <w:b/>
              </w:rPr>
              <w:t>202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</w:rPr>
              <w:t>年5月10日—5月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b/>
              </w:rPr>
              <w:t>日</w:t>
            </w:r>
            <w:r>
              <w:rPr>
                <w:rFonts w:hint="eastAsia" w:ascii="宋体" w:cs="宋体"/>
                <w:sz w:val="24"/>
                <w:lang w:val="zh-CN"/>
              </w:rPr>
              <w:t>填写时删除该段)</w:t>
            </w:r>
          </w:p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</w:p>
          <w:p>
            <w:pPr>
              <w:autoSpaceDE w:val="0"/>
              <w:autoSpaceDN w:val="0"/>
              <w:ind w:firstLine="69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日</w:t>
            </w:r>
          </w:p>
        </w:tc>
      </w:tr>
    </w:tbl>
    <w:p>
      <w:pPr>
        <w:autoSpaceDE w:val="0"/>
        <w:autoSpaceDN w:val="0"/>
        <w:rPr>
          <w:rFonts w:ascii="华文中宋" w:eastAsia="华文中宋" w:cs="华文中宋"/>
          <w:b/>
          <w:bCs/>
          <w:sz w:val="44"/>
          <w:szCs w:val="44"/>
          <w:lang w:val="zh-CN"/>
        </w:rPr>
      </w:pPr>
      <w:r>
        <w:rPr>
          <w:rFonts w:hint="eastAsia" w:ascii="宋体" w:cs="宋体"/>
          <w:sz w:val="24"/>
          <w:lang w:val="zh-CN"/>
        </w:rPr>
        <w:t>注：指导意见如不够填写可加附页</w:t>
      </w: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6F"/>
    <w:rsid w:val="00034F9F"/>
    <w:rsid w:val="00110E8E"/>
    <w:rsid w:val="001744CC"/>
    <w:rsid w:val="00410DC3"/>
    <w:rsid w:val="00756A1A"/>
    <w:rsid w:val="00906F67"/>
    <w:rsid w:val="00AA1567"/>
    <w:rsid w:val="00E61859"/>
    <w:rsid w:val="00EF0A6F"/>
    <w:rsid w:val="00F24679"/>
    <w:rsid w:val="2CC17D36"/>
    <w:rsid w:val="5962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3</Pages>
  <Words>184</Words>
  <Characters>1050</Characters>
  <Lines>8</Lines>
  <Paragraphs>2</Paragraphs>
  <TotalTime>13</TotalTime>
  <ScaleCrop>false</ScaleCrop>
  <LinksUpToDate>false</LinksUpToDate>
  <CharactersWithSpaces>1232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2019-09-04T09:00:00Z</dcterms:created>
  <dc:creator>Administrator</dc:creator>
  <cp:lastModifiedBy>鑫之music</cp:lastModifiedBy>
  <dcterms:modified xsi:type="dcterms:W3CDTF">2020-11-02T01:29:25Z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